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C14" w:rsidRDefault="005B1C14" w:rsidP="005B1C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41A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5B1C14" w:rsidRPr="00A9060D" w:rsidRDefault="005B1C14" w:rsidP="005B1C1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477EF1">
        <w:rPr>
          <w:rFonts w:ascii="Times New Roman" w:hAnsi="Times New Roman"/>
          <w:sz w:val="24"/>
          <w:szCs w:val="24"/>
        </w:rPr>
        <w:t>Титаренко Ю.А.</w:t>
      </w:r>
    </w:p>
    <w:p w:rsidR="005B1C14" w:rsidRPr="00327515" w:rsidRDefault="005B1C14" w:rsidP="005B1C1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7515">
        <w:rPr>
          <w:rFonts w:ascii="Times New Roman" w:hAnsi="Times New Roman"/>
          <w:b/>
          <w:sz w:val="28"/>
          <w:szCs w:val="28"/>
        </w:rPr>
        <w:t>Учебный предмет, класс:</w:t>
      </w:r>
      <w:r w:rsidRPr="00327515">
        <w:rPr>
          <w:rFonts w:ascii="Times New Roman" w:hAnsi="Times New Roman"/>
          <w:sz w:val="28"/>
          <w:szCs w:val="28"/>
        </w:rPr>
        <w:t xml:space="preserve"> </w:t>
      </w:r>
      <w:r w:rsidRPr="00477EF1">
        <w:rPr>
          <w:rFonts w:ascii="Times New Roman" w:hAnsi="Times New Roman"/>
          <w:sz w:val="24"/>
          <w:szCs w:val="24"/>
        </w:rPr>
        <w:t xml:space="preserve">иностранный язык (английский), </w:t>
      </w:r>
      <w:r>
        <w:rPr>
          <w:rFonts w:ascii="Times New Roman" w:hAnsi="Times New Roman"/>
          <w:sz w:val="24"/>
          <w:szCs w:val="24"/>
        </w:rPr>
        <w:t>6</w:t>
      </w:r>
      <w:r w:rsidRPr="00477EF1">
        <w:rPr>
          <w:rFonts w:ascii="Times New Roman" w:hAnsi="Times New Roman"/>
          <w:sz w:val="24"/>
          <w:szCs w:val="24"/>
        </w:rPr>
        <w:t xml:space="preserve"> класс</w:t>
      </w:r>
    </w:p>
    <w:p w:rsidR="005B1C14" w:rsidRDefault="005B1C14" w:rsidP="005B1C1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Уровень изучения:</w:t>
      </w:r>
      <w:r w:rsidRPr="00A9060D">
        <w:rPr>
          <w:rFonts w:ascii="Times New Roman" w:hAnsi="Times New Roman"/>
          <w:sz w:val="28"/>
          <w:szCs w:val="28"/>
        </w:rPr>
        <w:t xml:space="preserve"> </w:t>
      </w:r>
      <w:r w:rsidRPr="00477EF1">
        <w:rPr>
          <w:rFonts w:ascii="Times New Roman" w:hAnsi="Times New Roman"/>
          <w:sz w:val="24"/>
          <w:szCs w:val="24"/>
        </w:rPr>
        <w:t>углубленный</w:t>
      </w:r>
    </w:p>
    <w:p w:rsidR="005B1C14" w:rsidRPr="00660F9D" w:rsidRDefault="005B1C14" w:rsidP="005B1C1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327515">
        <w:rPr>
          <w:rFonts w:ascii="Times New Roman" w:hAnsi="Times New Roman"/>
          <w:b/>
          <w:sz w:val="28"/>
          <w:szCs w:val="28"/>
        </w:rPr>
        <w:t>Тема</w:t>
      </w:r>
      <w:r w:rsidRPr="005B1C1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урока</w:t>
      </w:r>
      <w:r w:rsidRPr="005B1C14">
        <w:rPr>
          <w:rFonts w:ascii="Times New Roman" w:hAnsi="Times New Roman"/>
          <w:b/>
          <w:sz w:val="28"/>
          <w:szCs w:val="28"/>
          <w:lang w:val="en-US"/>
        </w:rPr>
        <w:t>:</w:t>
      </w:r>
      <w:r w:rsidRPr="005B1C14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Culture corner </w:t>
      </w:r>
      <w:r w:rsidRPr="005B1C14">
        <w:rPr>
          <w:rFonts w:ascii="Times New Roman" w:hAnsi="Times New Roman"/>
          <w:sz w:val="24"/>
          <w:szCs w:val="24"/>
          <w:lang w:val="en-US"/>
        </w:rPr>
        <w:t>«</w:t>
      </w:r>
      <w:r>
        <w:rPr>
          <w:rFonts w:ascii="Times New Roman" w:hAnsi="Times New Roman"/>
          <w:sz w:val="24"/>
          <w:szCs w:val="24"/>
          <w:lang w:val="en-US"/>
        </w:rPr>
        <w:t>Eating out</w:t>
      </w:r>
      <w:r w:rsidRPr="005B1C14">
        <w:rPr>
          <w:rFonts w:ascii="Times New Roman" w:hAnsi="Times New Roman"/>
          <w:sz w:val="24"/>
          <w:szCs w:val="24"/>
          <w:lang w:val="en-US"/>
        </w:rPr>
        <w:t>»</w:t>
      </w:r>
      <w:r w:rsidR="00660F9D" w:rsidRPr="00660F9D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5B1C14" w:rsidRPr="00477EF1" w:rsidRDefault="005B1C14" w:rsidP="005B1C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515">
        <w:rPr>
          <w:rFonts w:ascii="Times New Roman" w:hAnsi="Times New Roman"/>
          <w:b/>
          <w:sz w:val="28"/>
          <w:szCs w:val="28"/>
        </w:rPr>
        <w:t>Тип урока:</w:t>
      </w:r>
      <w:r w:rsidRPr="00327515">
        <w:rPr>
          <w:rFonts w:ascii="Times New Roman" w:hAnsi="Times New Roman"/>
          <w:sz w:val="28"/>
          <w:szCs w:val="28"/>
        </w:rPr>
        <w:t xml:space="preserve"> </w:t>
      </w:r>
      <w:r w:rsidR="00660F9D" w:rsidRPr="00660F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повторение и изучение нового материала</w:t>
      </w:r>
    </w:p>
    <w:p w:rsidR="005B1C14" w:rsidRPr="00477EF1" w:rsidRDefault="005B1C14" w:rsidP="005B1C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55B2">
        <w:rPr>
          <w:rFonts w:ascii="Times New Roman" w:hAnsi="Times New Roman"/>
          <w:b/>
          <w:sz w:val="28"/>
          <w:szCs w:val="28"/>
        </w:rPr>
        <w:t>Дата: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60F9D">
        <w:rPr>
          <w:rFonts w:ascii="Times New Roman" w:hAnsi="Times New Roman"/>
          <w:sz w:val="24"/>
          <w:szCs w:val="24"/>
        </w:rPr>
        <w:t>28</w:t>
      </w:r>
      <w:r w:rsidRPr="00477EF1">
        <w:rPr>
          <w:rFonts w:ascii="Times New Roman" w:hAnsi="Times New Roman"/>
          <w:sz w:val="24"/>
          <w:szCs w:val="24"/>
        </w:rPr>
        <w:t>.10.2022.</w:t>
      </w:r>
    </w:p>
    <w:p w:rsidR="005B1C14" w:rsidRDefault="005B1C14" w:rsidP="005B1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1C14" w:rsidRDefault="005B1C14" w:rsidP="005B1C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УМК: «Звездный английский» (</w:t>
      </w:r>
      <w:r>
        <w:rPr>
          <w:rFonts w:ascii="Times New Roman" w:hAnsi="Times New Roman"/>
          <w:b/>
          <w:sz w:val="28"/>
          <w:szCs w:val="28"/>
          <w:lang w:val="en-US"/>
        </w:rPr>
        <w:t>Starlight</w:t>
      </w:r>
      <w:r w:rsidRPr="005B1C14">
        <w:rPr>
          <w:rFonts w:ascii="Times New Roman" w:hAnsi="Times New Roman"/>
          <w:b/>
          <w:sz w:val="28"/>
          <w:szCs w:val="28"/>
        </w:rPr>
        <w:t>)</w:t>
      </w:r>
    </w:p>
    <w:p w:rsidR="005B1C14" w:rsidRDefault="005B1C14" w:rsidP="005B1C14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04986">
        <w:rPr>
          <w:rFonts w:ascii="Times New Roman" w:hAnsi="Times New Roman" w:cs="Times New Roman"/>
          <w:b/>
          <w:bCs/>
          <w:i/>
          <w:iCs/>
          <w:color w:val="000000"/>
          <w:spacing w:val="-6"/>
          <w:sz w:val="28"/>
          <w:szCs w:val="28"/>
        </w:rPr>
        <w:t>Цели: </w:t>
      </w:r>
    </w:p>
    <w:p w:rsidR="002F51C2" w:rsidRDefault="005B1C14" w:rsidP="005B1C14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3"/>
          <w:szCs w:val="23"/>
          <w:shd w:val="clear" w:color="auto" w:fill="FFFFFF"/>
        </w:rPr>
      </w:pPr>
      <w:proofErr w:type="gramStart"/>
      <w:r w:rsidRPr="00F04986">
        <w:rPr>
          <w:b/>
          <w:iCs/>
          <w:color w:val="000000"/>
          <w:sz w:val="28"/>
          <w:szCs w:val="28"/>
        </w:rPr>
        <w:t>Образовательная</w:t>
      </w:r>
      <w:proofErr w:type="gramEnd"/>
      <w:r w:rsidRPr="00F04986">
        <w:rPr>
          <w:b/>
          <w:iCs/>
          <w:color w:val="000000"/>
          <w:sz w:val="28"/>
          <w:szCs w:val="28"/>
        </w:rPr>
        <w:t>:</w:t>
      </w:r>
      <w:r>
        <w:rPr>
          <w:rFonts w:ascii="Arial" w:hAnsi="Arial" w:cs="Arial"/>
          <w:color w:val="000000"/>
          <w:sz w:val="18"/>
          <w:szCs w:val="18"/>
        </w:rPr>
        <w:t> </w:t>
      </w:r>
      <w:r w:rsidR="002F51C2" w:rsidRPr="002F51C2">
        <w:rPr>
          <w:color w:val="000000"/>
          <w:shd w:val="clear" w:color="auto" w:fill="FFFFFF"/>
        </w:rPr>
        <w:t>формирование навыков воспитания английской речи;</w:t>
      </w:r>
      <w:r w:rsidR="002F51C2">
        <w:rPr>
          <w:color w:val="000000"/>
          <w:sz w:val="23"/>
          <w:szCs w:val="23"/>
          <w:shd w:val="clear" w:color="auto" w:fill="FFFFFF"/>
        </w:rPr>
        <w:t> </w:t>
      </w:r>
    </w:p>
    <w:p w:rsidR="00660F9D" w:rsidRDefault="002F51C2" w:rsidP="005B1C1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F04986">
        <w:rPr>
          <w:b/>
          <w:iCs/>
          <w:color w:val="000000"/>
          <w:sz w:val="28"/>
          <w:szCs w:val="28"/>
        </w:rPr>
        <w:t xml:space="preserve"> </w:t>
      </w:r>
      <w:proofErr w:type="gramStart"/>
      <w:r w:rsidR="005B1C14" w:rsidRPr="00F04986">
        <w:rPr>
          <w:b/>
          <w:iCs/>
          <w:color w:val="000000"/>
          <w:sz w:val="28"/>
          <w:szCs w:val="28"/>
        </w:rPr>
        <w:t>Воспитательная</w:t>
      </w:r>
      <w:proofErr w:type="gramEnd"/>
      <w:r w:rsidR="005B1C14" w:rsidRPr="00F04986">
        <w:rPr>
          <w:b/>
          <w:iCs/>
          <w:color w:val="000000"/>
          <w:sz w:val="28"/>
          <w:szCs w:val="28"/>
        </w:rPr>
        <w:t>:</w:t>
      </w:r>
      <w:r w:rsidR="005B1C14" w:rsidRPr="00F04986">
        <w:rPr>
          <w:color w:val="000000"/>
          <w:sz w:val="28"/>
          <w:szCs w:val="28"/>
        </w:rPr>
        <w:t> </w:t>
      </w:r>
      <w:r w:rsidR="00660F9D">
        <w:rPr>
          <w:color w:val="000000"/>
          <w:sz w:val="28"/>
          <w:szCs w:val="28"/>
        </w:rPr>
        <w:t xml:space="preserve">- </w:t>
      </w:r>
      <w:r w:rsidR="005B1C14" w:rsidRPr="00477EF1">
        <w:rPr>
          <w:color w:val="000000"/>
        </w:rPr>
        <w:t>способствовать развитию позна</w:t>
      </w:r>
      <w:r w:rsidR="00660F9D">
        <w:rPr>
          <w:color w:val="000000"/>
        </w:rPr>
        <w:t>вательного интереса к предмету;</w:t>
      </w:r>
    </w:p>
    <w:p w:rsidR="00660F9D" w:rsidRDefault="00660F9D" w:rsidP="005B1C14">
      <w:pPr>
        <w:pStyle w:val="a3"/>
        <w:shd w:val="clear" w:color="auto" w:fill="FFFFFF"/>
        <w:spacing w:before="0" w:beforeAutospacing="0" w:after="125" w:afterAutospacing="0"/>
        <w:rPr>
          <w:color w:val="000000"/>
          <w:shd w:val="clear" w:color="auto" w:fill="FFFFFF"/>
        </w:rPr>
      </w:pPr>
      <w:r w:rsidRPr="00660F9D">
        <w:rPr>
          <w:color w:val="000000"/>
          <w:shd w:val="clear" w:color="auto" w:fill="FFFFFF"/>
        </w:rPr>
        <w:t>- воспитывать уважение к традициям питания как части культуры разных стран мира;</w:t>
      </w:r>
    </w:p>
    <w:p w:rsidR="002F51C2" w:rsidRPr="002F51C2" w:rsidRDefault="002F51C2" w:rsidP="005B1C1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2F51C2">
        <w:rPr>
          <w:color w:val="000000"/>
          <w:shd w:val="clear" w:color="auto" w:fill="FFFFFF"/>
        </w:rPr>
        <w:t>-развивать возможности самореализации средствами иностранного языка;</w:t>
      </w:r>
    </w:p>
    <w:p w:rsidR="005B1C14" w:rsidRDefault="005B1C14" w:rsidP="005B1C14">
      <w:pPr>
        <w:pStyle w:val="a3"/>
        <w:shd w:val="clear" w:color="auto" w:fill="FFFFFF"/>
        <w:spacing w:before="0" w:beforeAutospacing="0" w:after="125" w:afterAutospacing="0"/>
        <w:rPr>
          <w:color w:val="000000"/>
          <w:shd w:val="clear" w:color="auto" w:fill="FFFFFF"/>
        </w:rPr>
      </w:pPr>
      <w:proofErr w:type="gramStart"/>
      <w:r w:rsidRPr="00F04986">
        <w:rPr>
          <w:b/>
          <w:iCs/>
          <w:color w:val="000000"/>
          <w:sz w:val="28"/>
          <w:szCs w:val="28"/>
          <w:shd w:val="clear" w:color="auto" w:fill="FFFFFF"/>
        </w:rPr>
        <w:t>Развивающая</w:t>
      </w:r>
      <w:proofErr w:type="gramEnd"/>
      <w:r w:rsidRPr="00F04986">
        <w:rPr>
          <w:b/>
          <w:iCs/>
          <w:color w:val="000000"/>
          <w:sz w:val="28"/>
          <w:szCs w:val="28"/>
          <w:shd w:val="clear" w:color="auto" w:fill="FFFFFF"/>
        </w:rPr>
        <w:t>:</w:t>
      </w:r>
      <w:r>
        <w:rPr>
          <w:rFonts w:ascii="Arial" w:hAnsi="Arial" w:cs="Arial"/>
          <w:i/>
          <w:iCs/>
          <w:color w:val="000000"/>
          <w:sz w:val="21"/>
          <w:szCs w:val="21"/>
          <w:shd w:val="clear" w:color="auto" w:fill="FFFFFF"/>
        </w:rPr>
        <w:t> </w:t>
      </w:r>
      <w:r w:rsidR="002F51C2" w:rsidRPr="002F51C2">
        <w:rPr>
          <w:color w:val="000000"/>
          <w:shd w:val="clear" w:color="auto" w:fill="FFFFFF"/>
        </w:rPr>
        <w:t>-</w:t>
      </w:r>
      <w:r w:rsidR="002F51C2">
        <w:rPr>
          <w:color w:val="000000"/>
          <w:shd w:val="clear" w:color="auto" w:fill="FFFFFF"/>
        </w:rPr>
        <w:t xml:space="preserve"> </w:t>
      </w:r>
      <w:r w:rsidR="002F51C2" w:rsidRPr="002F51C2">
        <w:rPr>
          <w:color w:val="000000"/>
          <w:shd w:val="clear" w:color="auto" w:fill="FFFFFF"/>
        </w:rPr>
        <w:t>развивать умения прогнозировать содержание текста по ключевым словам,</w:t>
      </w:r>
    </w:p>
    <w:p w:rsidR="002F51C2" w:rsidRDefault="002F51C2" w:rsidP="005B1C14">
      <w:pPr>
        <w:pStyle w:val="a3"/>
        <w:shd w:val="clear" w:color="auto" w:fill="FFFFFF"/>
        <w:spacing w:before="0" w:beforeAutospacing="0" w:after="125" w:afterAutospacing="0"/>
        <w:rPr>
          <w:color w:val="000000"/>
          <w:shd w:val="clear" w:color="auto" w:fill="FFFFFF"/>
        </w:rPr>
      </w:pPr>
      <w:r w:rsidRPr="002F51C2">
        <w:rPr>
          <w:color w:val="000000"/>
          <w:shd w:val="clear" w:color="auto" w:fill="FFFFFF"/>
        </w:rPr>
        <w:t>- развивать умения классифицировать новую лексику;</w:t>
      </w:r>
    </w:p>
    <w:p w:rsidR="002F51C2" w:rsidRPr="002F51C2" w:rsidRDefault="002F51C2" w:rsidP="005B1C14">
      <w:pPr>
        <w:pStyle w:val="a3"/>
        <w:shd w:val="clear" w:color="auto" w:fill="FFFFFF"/>
        <w:spacing w:before="0" w:beforeAutospacing="0" w:after="125" w:afterAutospacing="0"/>
        <w:rPr>
          <w:rFonts w:ascii="Arial" w:hAnsi="Arial" w:cs="Arial"/>
          <w:color w:val="000000"/>
        </w:rPr>
      </w:pPr>
      <w:r>
        <w:rPr>
          <w:color w:val="000000"/>
          <w:shd w:val="clear" w:color="auto" w:fill="FFFFFF"/>
        </w:rPr>
        <w:t xml:space="preserve">- развивать память и мышление. </w:t>
      </w:r>
    </w:p>
    <w:p w:rsidR="005B1C14" w:rsidRDefault="005B1C14" w:rsidP="005B1C1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7515">
        <w:rPr>
          <w:rFonts w:ascii="Times New Roman" w:eastAsia="MS Mincho" w:hAnsi="Times New Roman"/>
          <w:b/>
          <w:sz w:val="28"/>
          <w:szCs w:val="28"/>
          <w:lang w:eastAsia="ja-JP"/>
        </w:rPr>
        <w:t xml:space="preserve">Оборудование урока: </w:t>
      </w:r>
      <w:r w:rsidR="00660F9D" w:rsidRPr="00660F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ПК, проектор, презентация</w:t>
      </w:r>
      <w:r w:rsidR="004418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4418DC" w:rsidRDefault="004418DC" w:rsidP="005B1C1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4"/>
        <w:tblW w:w="10632" w:type="dxa"/>
        <w:tblInd w:w="-885" w:type="dxa"/>
        <w:tblLayout w:type="fixed"/>
        <w:tblLook w:val="04A0"/>
      </w:tblPr>
      <w:tblGrid>
        <w:gridCol w:w="1702"/>
        <w:gridCol w:w="851"/>
        <w:gridCol w:w="2235"/>
        <w:gridCol w:w="1718"/>
        <w:gridCol w:w="2171"/>
        <w:gridCol w:w="1955"/>
      </w:tblGrid>
      <w:tr w:rsidR="004418DC" w:rsidTr="00114BC0">
        <w:tc>
          <w:tcPr>
            <w:tcW w:w="1702" w:type="dxa"/>
          </w:tcPr>
          <w:p w:rsidR="00A155C5" w:rsidRDefault="004418DC" w:rsidP="005B1C1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155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Этап урока</w:t>
            </w:r>
            <w:r w:rsidR="00A155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A155C5" w:rsidRPr="004412AE" w:rsidRDefault="004412AE" w:rsidP="005B1C1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Целевые направления</w:t>
            </w:r>
          </w:p>
        </w:tc>
        <w:tc>
          <w:tcPr>
            <w:tcW w:w="851" w:type="dxa"/>
          </w:tcPr>
          <w:p w:rsidR="004418DC" w:rsidRPr="004412AE" w:rsidRDefault="004412AE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Время</w:t>
            </w:r>
          </w:p>
        </w:tc>
        <w:tc>
          <w:tcPr>
            <w:tcW w:w="2235" w:type="dxa"/>
          </w:tcPr>
          <w:p w:rsidR="004418DC" w:rsidRPr="00A155C5" w:rsidRDefault="004418D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155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Деятельность учителя</w:t>
            </w:r>
          </w:p>
        </w:tc>
        <w:tc>
          <w:tcPr>
            <w:tcW w:w="1718" w:type="dxa"/>
          </w:tcPr>
          <w:p w:rsidR="004418DC" w:rsidRPr="00A155C5" w:rsidRDefault="004418DC" w:rsidP="004418D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55C5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</w:p>
          <w:p w:rsidR="004418DC" w:rsidRDefault="004418DC" w:rsidP="004418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155C5">
              <w:rPr>
                <w:rFonts w:ascii="Times New Roman" w:hAnsi="Times New Roman"/>
                <w:sz w:val="24"/>
                <w:szCs w:val="24"/>
              </w:rPr>
              <w:t>учащи</w:t>
            </w:r>
            <w:r w:rsidRPr="00A155C5">
              <w:rPr>
                <w:rFonts w:ascii="Times New Roman" w:hAnsi="Times New Roman"/>
                <w:sz w:val="24"/>
                <w:szCs w:val="24"/>
              </w:rPr>
              <w:t>х</w:t>
            </w:r>
            <w:r w:rsidRPr="00A155C5">
              <w:rPr>
                <w:rFonts w:ascii="Times New Roman" w:hAnsi="Times New Roman"/>
                <w:sz w:val="24"/>
                <w:szCs w:val="24"/>
              </w:rPr>
              <w:t>ся</w:t>
            </w:r>
          </w:p>
        </w:tc>
        <w:tc>
          <w:tcPr>
            <w:tcW w:w="2171" w:type="dxa"/>
          </w:tcPr>
          <w:p w:rsidR="004418DC" w:rsidRPr="00A155C5" w:rsidRDefault="004418D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155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1955" w:type="dxa"/>
          </w:tcPr>
          <w:p w:rsidR="004418DC" w:rsidRPr="00A155C5" w:rsidRDefault="004418DC" w:rsidP="005B1C1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A155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Формирование</w:t>
            </w:r>
          </w:p>
          <w:p w:rsidR="004418DC" w:rsidRPr="004418DC" w:rsidRDefault="004418DC" w:rsidP="005B1C1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155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        УУД</w:t>
            </w:r>
          </w:p>
        </w:tc>
      </w:tr>
      <w:tr w:rsidR="004418DC" w:rsidRPr="00A155C5" w:rsidTr="00114BC0">
        <w:tc>
          <w:tcPr>
            <w:tcW w:w="1702" w:type="dxa"/>
          </w:tcPr>
          <w:p w:rsidR="00DA3948" w:rsidRDefault="00DA3948" w:rsidP="00DA3948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DA39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 этап</w:t>
            </w:r>
            <w:r w:rsidR="00114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65D05" w:rsidRPr="00DA3948" w:rsidRDefault="00965D05" w:rsidP="00DA3948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начала занятия.</w:t>
            </w:r>
          </w:p>
          <w:p w:rsidR="004418DC" w:rsidRDefault="004418D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1" w:type="dxa"/>
          </w:tcPr>
          <w:p w:rsidR="004418DC" w:rsidRDefault="00811B3E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="00DA39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мин</w:t>
            </w:r>
          </w:p>
        </w:tc>
        <w:tc>
          <w:tcPr>
            <w:tcW w:w="2235" w:type="dxa"/>
          </w:tcPr>
          <w:p w:rsidR="00A155C5" w:rsidRDefault="00A155C5" w:rsidP="00A155C5">
            <w:pPr>
              <w:pStyle w:val="a3"/>
              <w:shd w:val="clear" w:color="auto" w:fill="FFFFFF"/>
              <w:spacing w:before="0" w:beforeAutospacing="0" w:after="125" w:afterAutospacing="0"/>
              <w:rPr>
                <w:color w:val="000000"/>
                <w:lang w:val="en-US"/>
              </w:rPr>
            </w:pPr>
            <w:r w:rsidRPr="00A155C5">
              <w:rPr>
                <w:color w:val="000000"/>
                <w:shd w:val="clear" w:color="auto" w:fill="FFFFFF"/>
              </w:rPr>
              <w:t>Приветствие</w:t>
            </w:r>
            <w:r w:rsidRPr="00A155C5">
              <w:rPr>
                <w:color w:val="000000"/>
                <w:shd w:val="clear" w:color="auto" w:fill="FFFFFF"/>
                <w:lang w:val="en-US"/>
              </w:rPr>
              <w:t>: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A155C5">
              <w:rPr>
                <w:color w:val="000000"/>
                <w:lang w:val="en-US"/>
              </w:rPr>
              <w:t xml:space="preserve">Good morning! How are you today? Are you feeling well? </w:t>
            </w:r>
            <w:r w:rsidRPr="004412AE">
              <w:rPr>
                <w:color w:val="000000"/>
                <w:shd w:val="clear" w:color="auto" w:fill="FFFFFF"/>
                <w:lang w:val="en-US"/>
              </w:rPr>
              <w:t>Do you like the weather today? Why?</w:t>
            </w:r>
          </w:p>
          <w:p w:rsidR="004418DC" w:rsidRPr="004412AE" w:rsidRDefault="00A155C5" w:rsidP="004412AE">
            <w:pPr>
              <w:pStyle w:val="a3"/>
              <w:shd w:val="clear" w:color="auto" w:fill="FFFFFF"/>
              <w:spacing w:before="0" w:beforeAutospacing="0" w:after="125" w:afterAutospacing="0"/>
              <w:rPr>
                <w:color w:val="000000"/>
                <w:shd w:val="clear" w:color="auto" w:fill="FFFFFF"/>
                <w:lang w:val="en-US"/>
              </w:rPr>
            </w:pPr>
            <w:r w:rsidRPr="00A155C5">
              <w:rPr>
                <w:color w:val="000000"/>
                <w:lang w:val="en-US"/>
              </w:rPr>
              <w:t>I</w:t>
            </w:r>
            <w:r w:rsidR="004412AE" w:rsidRPr="004412AE">
              <w:rPr>
                <w:color w:val="000000"/>
                <w:lang w:val="en-US"/>
              </w:rPr>
              <w:t xml:space="preserve"> </w:t>
            </w:r>
            <w:r w:rsidR="004412AE">
              <w:rPr>
                <w:color w:val="000000"/>
                <w:lang w:val="en-US"/>
              </w:rPr>
              <w:t xml:space="preserve">glad to see you. </w:t>
            </w:r>
          </w:p>
        </w:tc>
        <w:tc>
          <w:tcPr>
            <w:tcW w:w="1718" w:type="dxa"/>
          </w:tcPr>
          <w:p w:rsidR="00A155C5" w:rsidRPr="004412AE" w:rsidRDefault="00A155C5" w:rsidP="00A155C5">
            <w:pPr>
              <w:pStyle w:val="c9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lang w:val="en-US"/>
              </w:rPr>
            </w:pPr>
            <w:r w:rsidRPr="00A155C5">
              <w:rPr>
                <w:rStyle w:val="c2"/>
                <w:color w:val="000000"/>
              </w:rPr>
              <w:t>Приветствуют</w:t>
            </w:r>
            <w:r w:rsidRPr="004412AE">
              <w:rPr>
                <w:rStyle w:val="c2"/>
                <w:color w:val="000000"/>
                <w:lang w:val="en-US"/>
              </w:rPr>
              <w:t xml:space="preserve"> </w:t>
            </w:r>
            <w:r w:rsidRPr="00A155C5">
              <w:rPr>
                <w:rStyle w:val="c2"/>
                <w:color w:val="000000"/>
              </w:rPr>
              <w:t>учителя</w:t>
            </w:r>
            <w:r w:rsidRPr="004412AE">
              <w:rPr>
                <w:rStyle w:val="c2"/>
                <w:color w:val="000000"/>
                <w:lang w:val="en-US"/>
              </w:rPr>
              <w:t xml:space="preserve">. </w:t>
            </w:r>
            <w:r w:rsidRPr="00A155C5">
              <w:rPr>
                <w:rStyle w:val="c2"/>
                <w:color w:val="000000"/>
              </w:rPr>
              <w:t>Отвечают</w:t>
            </w:r>
            <w:r w:rsidRPr="004412AE">
              <w:rPr>
                <w:rStyle w:val="c2"/>
                <w:color w:val="000000"/>
                <w:lang w:val="en-US"/>
              </w:rPr>
              <w:t xml:space="preserve"> </w:t>
            </w:r>
            <w:r w:rsidRPr="00A155C5">
              <w:rPr>
                <w:rStyle w:val="c2"/>
                <w:color w:val="000000"/>
              </w:rPr>
              <w:t>на</w:t>
            </w:r>
            <w:r w:rsidRPr="004412AE">
              <w:rPr>
                <w:rStyle w:val="c2"/>
                <w:color w:val="000000"/>
                <w:lang w:val="en-US"/>
              </w:rPr>
              <w:t xml:space="preserve"> </w:t>
            </w:r>
            <w:r w:rsidRPr="00A155C5">
              <w:rPr>
                <w:rStyle w:val="c2"/>
                <w:color w:val="000000"/>
              </w:rPr>
              <w:t>вопросы</w:t>
            </w:r>
            <w:r w:rsidRPr="004412AE">
              <w:rPr>
                <w:rStyle w:val="c2"/>
                <w:color w:val="000000"/>
                <w:lang w:val="en-US"/>
              </w:rPr>
              <w:t xml:space="preserve"> </w:t>
            </w:r>
            <w:r w:rsidRPr="00A155C5">
              <w:rPr>
                <w:rStyle w:val="c2"/>
                <w:color w:val="000000"/>
              </w:rPr>
              <w:t>учителя</w:t>
            </w:r>
            <w:r w:rsidRPr="004412AE">
              <w:rPr>
                <w:rStyle w:val="c2"/>
                <w:color w:val="000000"/>
                <w:lang w:val="en-US"/>
              </w:rPr>
              <w:t xml:space="preserve">, </w:t>
            </w:r>
            <w:r w:rsidRPr="00A155C5">
              <w:rPr>
                <w:rStyle w:val="c2"/>
                <w:color w:val="000000"/>
              </w:rPr>
              <w:t>задают</w:t>
            </w:r>
            <w:r w:rsidRPr="004412AE">
              <w:rPr>
                <w:rStyle w:val="c2"/>
                <w:color w:val="000000"/>
                <w:lang w:val="en-US"/>
              </w:rPr>
              <w:t xml:space="preserve"> </w:t>
            </w:r>
            <w:r w:rsidRPr="00A155C5">
              <w:rPr>
                <w:rStyle w:val="c2"/>
                <w:color w:val="000000"/>
              </w:rPr>
              <w:t>вопросы</w:t>
            </w:r>
            <w:r w:rsidRPr="004412AE">
              <w:rPr>
                <w:rStyle w:val="c2"/>
                <w:color w:val="000000"/>
                <w:lang w:val="en-US"/>
              </w:rPr>
              <w:t xml:space="preserve"> </w:t>
            </w:r>
            <w:r w:rsidRPr="00A155C5">
              <w:rPr>
                <w:rStyle w:val="c2"/>
                <w:color w:val="000000"/>
              </w:rPr>
              <w:t>друг</w:t>
            </w:r>
            <w:r w:rsidRPr="004412AE">
              <w:rPr>
                <w:rStyle w:val="c2"/>
                <w:color w:val="000000"/>
                <w:lang w:val="en-US"/>
              </w:rPr>
              <w:t xml:space="preserve"> </w:t>
            </w:r>
            <w:r w:rsidRPr="00A155C5">
              <w:rPr>
                <w:rStyle w:val="c2"/>
                <w:color w:val="000000"/>
              </w:rPr>
              <w:t>другу</w:t>
            </w:r>
            <w:r w:rsidRPr="004412AE">
              <w:rPr>
                <w:rStyle w:val="c2"/>
                <w:color w:val="000000"/>
                <w:lang w:val="en-US"/>
              </w:rPr>
              <w:t>.</w:t>
            </w:r>
          </w:p>
          <w:p w:rsidR="00A155C5" w:rsidRPr="00A155C5" w:rsidRDefault="00A155C5" w:rsidP="00A155C5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lang w:val="en-US"/>
              </w:rPr>
            </w:pPr>
            <w:r w:rsidRPr="00A155C5">
              <w:rPr>
                <w:rStyle w:val="c2"/>
                <w:color w:val="000000"/>
                <w:lang w:val="en-US"/>
              </w:rPr>
              <w:t>St-T: Good afternoon, teacher.</w:t>
            </w:r>
          </w:p>
          <w:p w:rsidR="00A155C5" w:rsidRDefault="00A155C5" w:rsidP="00A155C5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lang w:val="en-US"/>
              </w:rPr>
            </w:pPr>
            <w:r w:rsidRPr="00A155C5">
              <w:rPr>
                <w:rStyle w:val="c2"/>
                <w:color w:val="000000"/>
                <w:lang w:val="en-US"/>
              </w:rPr>
              <w:t>St1-</w:t>
            </w:r>
          </w:p>
          <w:p w:rsidR="00A155C5" w:rsidRPr="00A155C5" w:rsidRDefault="00A155C5" w:rsidP="00A155C5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lang w:val="en-US"/>
              </w:rPr>
            </w:pPr>
            <w:r w:rsidRPr="00A155C5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n-US"/>
              </w:rPr>
              <w:t>-</w:t>
            </w:r>
            <w:r w:rsidRPr="00A155C5">
              <w:rPr>
                <w:color w:val="000000"/>
                <w:shd w:val="clear" w:color="auto" w:fill="FFFFFF"/>
                <w:lang w:val="en-US"/>
              </w:rPr>
              <w:t>I am well/</w:t>
            </w:r>
            <w:r w:rsidRPr="00A155C5">
              <w:rPr>
                <w:rStyle w:val="c2"/>
                <w:color w:val="000000"/>
                <w:lang w:val="en-US"/>
              </w:rPr>
              <w:t xml:space="preserve">Yes, I do, because the weather is sunny and cool today, I can walk after school with my </w:t>
            </w:r>
            <w:r w:rsidRPr="00A155C5">
              <w:rPr>
                <w:rStyle w:val="c2"/>
                <w:color w:val="000000"/>
                <w:lang w:val="en-US"/>
              </w:rPr>
              <w:lastRenderedPageBreak/>
              <w:t>friend.</w:t>
            </w:r>
          </w:p>
          <w:p w:rsidR="004418DC" w:rsidRPr="00A155C5" w:rsidRDefault="004418D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2171" w:type="dxa"/>
          </w:tcPr>
          <w:p w:rsidR="004418DC" w:rsidRPr="004412AE" w:rsidRDefault="00A155C5" w:rsidP="004412A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2A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Приветств</w:t>
            </w:r>
            <w:r w:rsidR="004412AE" w:rsidRPr="004412A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ие</w:t>
            </w:r>
            <w:r w:rsidRPr="004412A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4412A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умение высказать свое мнение и настроение. </w:t>
            </w:r>
          </w:p>
        </w:tc>
        <w:tc>
          <w:tcPr>
            <w:tcW w:w="1955" w:type="dxa"/>
          </w:tcPr>
          <w:p w:rsidR="004412AE" w:rsidRDefault="004412AE" w:rsidP="004412AE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4"/>
                <w:b/>
                <w:bCs/>
                <w:color w:val="000000"/>
                <w:shd w:val="clear" w:color="auto" w:fill="FFFFFF"/>
              </w:rPr>
              <w:t>Л.:</w:t>
            </w:r>
            <w:r>
              <w:rPr>
                <w:rStyle w:val="c2"/>
                <w:color w:val="000000"/>
              </w:rPr>
              <w:t> Формирование мотивации изучения иностранных языков и стремление к самосовершенствованию в образовательной области «Иностранный язык»</w:t>
            </w:r>
          </w:p>
          <w:p w:rsidR="004412AE" w:rsidRDefault="004412AE" w:rsidP="004412AE">
            <w:pPr>
              <w:pStyle w:val="c74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4"/>
                <w:b/>
                <w:bCs/>
                <w:color w:val="000000"/>
                <w:shd w:val="clear" w:color="auto" w:fill="FFFFFF"/>
              </w:rPr>
              <w:t>К.:</w:t>
            </w:r>
            <w:r>
              <w:rPr>
                <w:rStyle w:val="c2"/>
                <w:color w:val="000000"/>
              </w:rPr>
              <w:t xml:space="preserve"> Развитие умения учебного сотрудничества с учителем, осознанно строить речевое </w:t>
            </w:r>
            <w:r>
              <w:rPr>
                <w:rStyle w:val="c2"/>
                <w:color w:val="000000"/>
              </w:rPr>
              <w:lastRenderedPageBreak/>
              <w:t>высказывание в устной форме.</w:t>
            </w:r>
          </w:p>
          <w:p w:rsidR="004412AE" w:rsidRDefault="004412AE" w:rsidP="004412AE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4"/>
                <w:b/>
                <w:bCs/>
                <w:color w:val="000000"/>
                <w:shd w:val="clear" w:color="auto" w:fill="FFFFFF"/>
              </w:rPr>
              <w:t>Р.:</w:t>
            </w:r>
            <w:r>
              <w:rPr>
                <w:rStyle w:val="c25"/>
                <w:color w:val="000000"/>
                <w:shd w:val="clear" w:color="auto" w:fill="FFFFFF"/>
              </w:rPr>
              <w:t> </w:t>
            </w:r>
            <w:r>
              <w:rPr>
                <w:rStyle w:val="c2"/>
                <w:color w:val="000000"/>
              </w:rPr>
              <w:t>Формирование умения планирования своего действия в соответствии с поставленной задачей и условиями ее реализации, в том числе во внутреннем плане.</w:t>
            </w:r>
          </w:p>
          <w:p w:rsidR="004412AE" w:rsidRDefault="004412AE" w:rsidP="004412AE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64"/>
                <w:b/>
                <w:bCs/>
                <w:color w:val="000000"/>
                <w:sz w:val="22"/>
                <w:szCs w:val="22"/>
              </w:rPr>
              <w:t>П.:</w:t>
            </w:r>
            <w:r>
              <w:rPr>
                <w:rStyle w:val="c49"/>
                <w:color w:val="000000"/>
                <w:sz w:val="22"/>
                <w:szCs w:val="22"/>
              </w:rPr>
              <w:t> </w:t>
            </w:r>
            <w:r>
              <w:rPr>
                <w:rStyle w:val="c25"/>
                <w:color w:val="000000"/>
              </w:rPr>
              <w:t>Формирование умения выделять необходимую информацию; Делают выводы в результате совместной работы класса и учителя; овладевают при поддержке учителя учебно-организационными, учебно-информационными и учебно-коммуникативными умениями.</w:t>
            </w:r>
          </w:p>
          <w:p w:rsidR="004418DC" w:rsidRPr="00A155C5" w:rsidRDefault="004418D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412AE" w:rsidRPr="00811B3E" w:rsidTr="00114BC0">
        <w:tc>
          <w:tcPr>
            <w:tcW w:w="1702" w:type="dxa"/>
          </w:tcPr>
          <w:p w:rsidR="004412AE" w:rsidRDefault="00965D05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Организационный этап</w:t>
            </w:r>
            <w:r w:rsidR="00114B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965D05" w:rsidRPr="00DE44CE" w:rsidRDefault="00965D05" w:rsidP="00965D05">
            <w:pPr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Стимулирование </w:t>
            </w:r>
            <w:r w:rsidRPr="00965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познавательного интереса.</w:t>
            </w:r>
          </w:p>
          <w:p w:rsidR="00965D05" w:rsidRPr="00A155C5" w:rsidRDefault="00965D05" w:rsidP="00965D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1" w:type="dxa"/>
          </w:tcPr>
          <w:p w:rsidR="004412AE" w:rsidRPr="00811B3E" w:rsidRDefault="00811B3E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4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мин</w:t>
            </w:r>
          </w:p>
        </w:tc>
        <w:tc>
          <w:tcPr>
            <w:tcW w:w="2235" w:type="dxa"/>
          </w:tcPr>
          <w:p w:rsidR="00811B3E" w:rsidRPr="00DE44CE" w:rsidRDefault="00811B3E" w:rsidP="00811B3E">
            <w:pPr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Задаёт вопросы учащимся  и способствует погружению  в</w:t>
            </w: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</w:t>
            </w: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тему</w:t>
            </w: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</w:t>
            </w: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урока</w:t>
            </w: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</w:p>
          <w:p w:rsidR="00000000" w:rsidRPr="00811B3E" w:rsidRDefault="007B5A6C" w:rsidP="00811B3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11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1. What does it mean </w:t>
            </w:r>
            <w:r w:rsidRPr="00811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«</w:t>
            </w:r>
            <w:r w:rsidRPr="00811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Eating out</w:t>
            </w:r>
            <w:r w:rsidRPr="00811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»</w:t>
            </w:r>
            <w:r w:rsidRPr="00811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?</w:t>
            </w:r>
          </w:p>
          <w:p w:rsidR="00000000" w:rsidRPr="00811B3E" w:rsidRDefault="007B5A6C" w:rsidP="00811B3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11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2. How often do you eat out?</w:t>
            </w:r>
          </w:p>
          <w:p w:rsidR="00000000" w:rsidRPr="00811B3E" w:rsidRDefault="007B5A6C" w:rsidP="00811B3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11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3. Where do you usually go?</w:t>
            </w:r>
            <w:r w:rsidRPr="00811B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  <w:p w:rsidR="004412AE" w:rsidRPr="00811B3E" w:rsidRDefault="004412AE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718" w:type="dxa"/>
          </w:tcPr>
          <w:p w:rsidR="00811B3E" w:rsidRPr="00DE44CE" w:rsidRDefault="00811B3E" w:rsidP="00811B3E">
            <w:pPr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Отвечают на вопросы.</w:t>
            </w:r>
          </w:p>
          <w:p w:rsidR="004412AE" w:rsidRPr="00811B3E" w:rsidRDefault="004412AE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2171" w:type="dxa"/>
          </w:tcPr>
          <w:p w:rsidR="004412AE" w:rsidRPr="00811B3E" w:rsidRDefault="00811B3E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Дать развернутые ответы на вопросы. </w:t>
            </w:r>
          </w:p>
        </w:tc>
        <w:tc>
          <w:tcPr>
            <w:tcW w:w="1955" w:type="dxa"/>
          </w:tcPr>
          <w:p w:rsidR="004412AE" w:rsidRDefault="00811B3E" w:rsidP="005B1C14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proofErr w:type="gramStart"/>
            <w:r w:rsidRPr="00811B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-</w:t>
            </w:r>
            <w:proofErr w:type="gramEnd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Развитие навыков диалогической речи и </w:t>
            </w:r>
            <w:proofErr w:type="spellStart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семантизация</w:t>
            </w:r>
            <w:proofErr w:type="spellEnd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изученной лексики.</w:t>
            </w:r>
          </w:p>
          <w:p w:rsidR="00811B3E" w:rsidRDefault="00811B3E" w:rsidP="005B1C14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11B3E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  <w:t>Л</w:t>
            </w:r>
            <w:r w:rsidRPr="00811B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- </w:t>
            </w: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Знакомство с культурой страны (британская кухня) изучаемого языка.</w:t>
            </w:r>
          </w:p>
          <w:p w:rsidR="00811B3E" w:rsidRPr="00811B3E" w:rsidRDefault="00811B3E" w:rsidP="005B1C14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</w:pPr>
            <w:proofErr w:type="gramStart"/>
            <w:r w:rsidRPr="00811B3E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eastAsia="ru-RU"/>
              </w:rPr>
              <w:t xml:space="preserve"> </w:t>
            </w:r>
            <w:r w:rsidRPr="00811B3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составление плана и последовательности действий</w:t>
            </w:r>
          </w:p>
          <w:p w:rsidR="00811B3E" w:rsidRPr="00811B3E" w:rsidRDefault="00811B3E" w:rsidP="005B1C1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412AE" w:rsidRPr="00811B3E" w:rsidTr="00114BC0">
        <w:tc>
          <w:tcPr>
            <w:tcW w:w="1702" w:type="dxa"/>
          </w:tcPr>
          <w:p w:rsidR="004412AE" w:rsidRDefault="00114BC0" w:rsidP="005B1C14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B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Этап </w:t>
            </w:r>
            <w:r w:rsidRPr="00114B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Осмысления новой информации.</w:t>
            </w:r>
          </w:p>
          <w:p w:rsidR="00114BC0" w:rsidRPr="00114BC0" w:rsidRDefault="00114BC0" w:rsidP="00114BC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14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Познавательная часть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  <w:p w:rsidR="00114BC0" w:rsidRPr="00114BC0" w:rsidRDefault="00114BC0" w:rsidP="00114BC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</w:t>
            </w:r>
            <w:r w:rsidRPr="00114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ервичное закрепление материала</w:t>
            </w:r>
          </w:p>
          <w:p w:rsidR="00114BC0" w:rsidRPr="00811B3E" w:rsidRDefault="00114BC0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1" w:type="dxa"/>
          </w:tcPr>
          <w:p w:rsidR="004412AE" w:rsidRPr="00811B3E" w:rsidRDefault="00114BC0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10 мин</w:t>
            </w:r>
          </w:p>
        </w:tc>
        <w:tc>
          <w:tcPr>
            <w:tcW w:w="2235" w:type="dxa"/>
          </w:tcPr>
          <w:p w:rsidR="00114BC0" w:rsidRPr="00114BC0" w:rsidRDefault="00114BC0" w:rsidP="00114BC0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14BC0">
              <w:rPr>
                <w:rStyle w:val="c5"/>
                <w:color w:val="000000"/>
              </w:rPr>
              <w:t>Ставит задачу</w:t>
            </w:r>
          </w:p>
          <w:p w:rsidR="00114BC0" w:rsidRPr="00114BC0" w:rsidRDefault="00114BC0" w:rsidP="00114BC0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14BC0">
              <w:rPr>
                <w:rStyle w:val="c5"/>
                <w:color w:val="000000"/>
              </w:rPr>
              <w:t>Создает эмоциональный настрой на прослушивание;</w:t>
            </w:r>
          </w:p>
          <w:p w:rsidR="00114BC0" w:rsidRPr="00114BC0" w:rsidRDefault="00114BC0" w:rsidP="00114BC0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14BC0">
              <w:rPr>
                <w:rStyle w:val="c5"/>
                <w:color w:val="000000"/>
              </w:rPr>
              <w:t xml:space="preserve">Формулирует </w:t>
            </w:r>
            <w:r w:rsidRPr="00114BC0">
              <w:rPr>
                <w:rStyle w:val="c5"/>
                <w:color w:val="000000"/>
              </w:rPr>
              <w:lastRenderedPageBreak/>
              <w:t>задания</w:t>
            </w:r>
          </w:p>
          <w:p w:rsidR="004412AE" w:rsidRPr="00811B3E" w:rsidRDefault="004412AE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18" w:type="dxa"/>
          </w:tcPr>
          <w:p w:rsidR="00114BC0" w:rsidRPr="00114BC0" w:rsidRDefault="00114BC0" w:rsidP="00114BC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14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Изучение новой лексики в ходе </w:t>
            </w:r>
            <w:proofErr w:type="spellStart"/>
            <w:r w:rsidRPr="00114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аудирования</w:t>
            </w:r>
            <w:proofErr w:type="spellEnd"/>
            <w:r w:rsidRPr="00114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114BC0" w:rsidRPr="00114BC0" w:rsidRDefault="00114BC0" w:rsidP="00114BC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14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  <w:p w:rsidR="004412AE" w:rsidRPr="00811B3E" w:rsidRDefault="004412AE" w:rsidP="00114BC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71" w:type="dxa"/>
          </w:tcPr>
          <w:p w:rsidR="004412AE" w:rsidRPr="00811B3E" w:rsidRDefault="00114BC0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учебником. Стр. 30 упр. 2</w:t>
            </w:r>
          </w:p>
        </w:tc>
        <w:tc>
          <w:tcPr>
            <w:tcW w:w="1955" w:type="dxa"/>
          </w:tcPr>
          <w:p w:rsidR="00114BC0" w:rsidRPr="00114BC0" w:rsidRDefault="00114BC0" w:rsidP="00114BC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14BC0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14BC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</w:t>
            </w:r>
            <w:r w:rsidRPr="00114BC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14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моделирование знаний, построение логической цепи рассуждений</w:t>
            </w:r>
          </w:p>
          <w:p w:rsidR="00114BC0" w:rsidRPr="00114BC0" w:rsidRDefault="00114BC0" w:rsidP="00114BC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14BC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Р</w:t>
            </w:r>
            <w:proofErr w:type="gramEnd"/>
            <w:r w:rsidRPr="00114BC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114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последовательности промежуточных целей с учетом конечного результата</w:t>
            </w:r>
          </w:p>
          <w:p w:rsidR="00114BC0" w:rsidRPr="00114BC0" w:rsidRDefault="00114BC0" w:rsidP="00114B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4BC0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К</w:t>
            </w:r>
            <w:r w:rsidRPr="00114BC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114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 диалогов в соответствии с коммуникативными задачами; читать вслух и про себя тексты учебников, понимать прочитанное,</w:t>
            </w:r>
          </w:p>
          <w:p w:rsidR="00114BC0" w:rsidRPr="00114BC0" w:rsidRDefault="00114BC0" w:rsidP="00114BC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14B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сотрудничать в совместном решении проблемы</w:t>
            </w:r>
          </w:p>
          <w:p w:rsidR="004412AE" w:rsidRPr="00811B3E" w:rsidRDefault="004412AE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418DC" w:rsidRPr="00442915" w:rsidTr="00114BC0">
        <w:tc>
          <w:tcPr>
            <w:tcW w:w="1702" w:type="dxa"/>
          </w:tcPr>
          <w:p w:rsidR="004418DC" w:rsidRDefault="00442915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2. Этап осмысления новой информации. </w:t>
            </w:r>
          </w:p>
          <w:p w:rsidR="00442915" w:rsidRPr="00442915" w:rsidRDefault="00442915" w:rsidP="0044291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291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Осмысление </w:t>
            </w:r>
            <w:proofErr w:type="gramStart"/>
            <w:r w:rsidRPr="0044291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прочитанного</w:t>
            </w:r>
            <w:proofErr w:type="gramEnd"/>
            <w:r w:rsidRPr="0044291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, обсуждение, заполнение таблицы.</w:t>
            </w:r>
          </w:p>
          <w:p w:rsidR="00442915" w:rsidRPr="00811B3E" w:rsidRDefault="00442915" w:rsidP="0044291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1" w:type="dxa"/>
          </w:tcPr>
          <w:p w:rsidR="004418DC" w:rsidRPr="00811B3E" w:rsidRDefault="00442915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 мин</w:t>
            </w:r>
          </w:p>
        </w:tc>
        <w:tc>
          <w:tcPr>
            <w:tcW w:w="2235" w:type="dxa"/>
          </w:tcPr>
          <w:p w:rsidR="00442915" w:rsidRPr="00442915" w:rsidRDefault="00442915" w:rsidP="0044291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44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Проверяет правильность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заполнения предложений.</w:t>
            </w:r>
          </w:p>
          <w:p w:rsidR="00442915" w:rsidRDefault="00442915" w:rsidP="00442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DD4C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 №</w:t>
            </w:r>
            <w:r w:rsidR="00032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</w:t>
            </w:r>
            <w:r w:rsidR="00DD4CD3" w:rsidRPr="00DD4C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44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442915" w:rsidRPr="00442915" w:rsidRDefault="00442915" w:rsidP="0044291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Let’s read the words. </w:t>
            </w:r>
          </w:p>
          <w:p w:rsidR="004418DC" w:rsidRPr="00442915" w:rsidRDefault="004418D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718" w:type="dxa"/>
          </w:tcPr>
          <w:p w:rsidR="004418DC" w:rsidRPr="00442915" w:rsidRDefault="00442915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Читают предложения с измененными словами. </w:t>
            </w:r>
          </w:p>
        </w:tc>
        <w:tc>
          <w:tcPr>
            <w:tcW w:w="2171" w:type="dxa"/>
          </w:tcPr>
          <w:p w:rsidR="004418DC" w:rsidRPr="00442915" w:rsidRDefault="00442915" w:rsidP="00DD4C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Заменить выделенные слова в предложениях на </w:t>
            </w:r>
            <w:r w:rsidR="00DD4C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слова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 текста.</w:t>
            </w:r>
          </w:p>
        </w:tc>
        <w:tc>
          <w:tcPr>
            <w:tcW w:w="1955" w:type="dxa"/>
          </w:tcPr>
          <w:p w:rsidR="004418DC" w:rsidRDefault="00DD4CD3" w:rsidP="00DD4CD3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</w:t>
            </w:r>
            <w:proofErr w:type="gramStart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Развитие</w:t>
            </w:r>
            <w:proofErr w:type="gramEnd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навыков монологической и диалогической речи. </w:t>
            </w:r>
          </w:p>
          <w:p w:rsidR="00DD4CD3" w:rsidRDefault="00DD4CD3" w:rsidP="00DD4CD3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Л - </w:t>
            </w: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Формирование умения договариваться о распределении функций и ролей в совместной деятельности.</w:t>
            </w:r>
          </w:p>
          <w:p w:rsidR="00DD4CD3" w:rsidRDefault="00DD4CD3" w:rsidP="00DD4CD3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Толерантное отношение к мнению других, развитие внимания.</w:t>
            </w:r>
          </w:p>
          <w:p w:rsidR="00DD4CD3" w:rsidRPr="00442915" w:rsidRDefault="00DD4CD3" w:rsidP="00DD4C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П-</w:t>
            </w:r>
            <w:proofErr w:type="gramEnd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Формирование </w:t>
            </w:r>
            <w:proofErr w:type="spellStart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социокультурной</w:t>
            </w:r>
            <w:proofErr w:type="spellEnd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осведомлённости.</w:t>
            </w:r>
          </w:p>
        </w:tc>
      </w:tr>
      <w:tr w:rsidR="004418DC" w:rsidRPr="00442915" w:rsidTr="00114BC0">
        <w:tc>
          <w:tcPr>
            <w:tcW w:w="1702" w:type="dxa"/>
          </w:tcPr>
          <w:p w:rsidR="008E65F9" w:rsidRPr="008E65F9" w:rsidRDefault="008E65F9" w:rsidP="008E65F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8E6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Физкультминутка</w:t>
            </w:r>
          </w:p>
          <w:p w:rsidR="008E65F9" w:rsidRPr="008E65F9" w:rsidRDefault="008E65F9" w:rsidP="008E65F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E6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Снятие напряжения, релаксация</w:t>
            </w:r>
          </w:p>
          <w:p w:rsidR="004418DC" w:rsidRPr="00DD4CD3" w:rsidRDefault="004418D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851" w:type="dxa"/>
          </w:tcPr>
          <w:p w:rsidR="004418DC" w:rsidRPr="008E65F9" w:rsidRDefault="008E65F9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3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мин</w:t>
            </w:r>
          </w:p>
        </w:tc>
        <w:tc>
          <w:tcPr>
            <w:tcW w:w="2235" w:type="dxa"/>
          </w:tcPr>
          <w:p w:rsidR="004418DC" w:rsidRPr="008E65F9" w:rsidRDefault="008E65F9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E6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эмоциональную разгрузку  учеников во  время зарядки.</w:t>
            </w:r>
          </w:p>
        </w:tc>
        <w:tc>
          <w:tcPr>
            <w:tcW w:w="1718" w:type="dxa"/>
          </w:tcPr>
          <w:p w:rsidR="004418DC" w:rsidRPr="00442915" w:rsidRDefault="008E65F9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Выполняют упражнения</w:t>
            </w:r>
          </w:p>
        </w:tc>
        <w:tc>
          <w:tcPr>
            <w:tcW w:w="2171" w:type="dxa"/>
          </w:tcPr>
          <w:p w:rsidR="004418DC" w:rsidRPr="00442915" w:rsidRDefault="008E65F9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Выполнять движения и петь песню « </w:t>
            </w:r>
            <w:proofErr w:type="spellStart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Head</w:t>
            </w:r>
            <w:proofErr w:type="spellEnd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and</w:t>
            </w:r>
            <w:proofErr w:type="spellEnd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Shoulders</w:t>
            </w:r>
            <w:proofErr w:type="spellEnd"/>
          </w:p>
        </w:tc>
        <w:tc>
          <w:tcPr>
            <w:tcW w:w="1955" w:type="dxa"/>
          </w:tcPr>
          <w:p w:rsidR="004418DC" w:rsidRDefault="008E65F9" w:rsidP="005B1C14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 - </w:t>
            </w: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Развитие внимания  и воображения.</w:t>
            </w:r>
          </w:p>
          <w:p w:rsidR="008E65F9" w:rsidRPr="008E65F9" w:rsidRDefault="008E65F9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</w:t>
            </w:r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Развитие навыков </w:t>
            </w:r>
            <w:proofErr w:type="spellStart"/>
            <w:r w:rsidRPr="00DE44C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аудирования</w:t>
            </w:r>
            <w:proofErr w:type="spellEnd"/>
          </w:p>
        </w:tc>
      </w:tr>
      <w:tr w:rsidR="00442915" w:rsidRPr="00442915" w:rsidTr="00114BC0">
        <w:tc>
          <w:tcPr>
            <w:tcW w:w="1702" w:type="dxa"/>
          </w:tcPr>
          <w:p w:rsidR="00442915" w:rsidRDefault="00032496" w:rsidP="005B1C1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 Этап </w:t>
            </w:r>
            <w:r w:rsidRPr="0003249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Включение в систему знаний и повторение</w:t>
            </w:r>
            <w:r w:rsidRPr="00DE4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032496" w:rsidRPr="00442915" w:rsidRDefault="00032496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1" w:type="dxa"/>
          </w:tcPr>
          <w:p w:rsidR="00442915" w:rsidRPr="00442915" w:rsidRDefault="001A4AD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</w:t>
            </w:r>
            <w:r w:rsidR="000324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мин</w:t>
            </w:r>
          </w:p>
        </w:tc>
        <w:tc>
          <w:tcPr>
            <w:tcW w:w="2235" w:type="dxa"/>
          </w:tcPr>
          <w:p w:rsidR="00032496" w:rsidRPr="00032496" w:rsidRDefault="00032496" w:rsidP="00032496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32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Формулирует задание</w:t>
            </w:r>
          </w:p>
          <w:p w:rsidR="00442915" w:rsidRPr="00442915" w:rsidRDefault="00442915" w:rsidP="0003249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18" w:type="dxa"/>
          </w:tcPr>
          <w:p w:rsidR="00442915" w:rsidRPr="00442915" w:rsidRDefault="001A4AD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Составляют рассказ по вопросам.</w:t>
            </w:r>
          </w:p>
        </w:tc>
        <w:tc>
          <w:tcPr>
            <w:tcW w:w="2171" w:type="dxa"/>
          </w:tcPr>
          <w:p w:rsidR="00442915" w:rsidRDefault="00032496" w:rsidP="000324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Ответы на вопросы с интерактивной доски</w:t>
            </w:r>
          </w:p>
          <w:p w:rsidR="00032496" w:rsidRPr="00442915" w:rsidRDefault="00032496" w:rsidP="0003249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(Слайд № 5)</w:t>
            </w:r>
          </w:p>
        </w:tc>
        <w:tc>
          <w:tcPr>
            <w:tcW w:w="1955" w:type="dxa"/>
          </w:tcPr>
          <w:p w:rsidR="00032496" w:rsidRPr="00032496" w:rsidRDefault="00032496" w:rsidP="000324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32496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П-</w:t>
            </w:r>
            <w:proofErr w:type="gramEnd"/>
            <w:r w:rsidRPr="00032496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:</w:t>
            </w:r>
            <w:r w:rsidRPr="000324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032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умение выбирать наиболее эффективные способы решения задания, умение осознанно и </w:t>
            </w:r>
            <w:r w:rsidRPr="00032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произвольно строить высказывания</w:t>
            </w:r>
          </w:p>
          <w:p w:rsidR="00032496" w:rsidRPr="00032496" w:rsidRDefault="00032496" w:rsidP="000324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3249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К-</w:t>
            </w:r>
            <w:proofErr w:type="gramEnd"/>
            <w:r w:rsidRPr="000324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032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поведением партнера, контроль, коррекция, оценка действий партнера</w:t>
            </w:r>
          </w:p>
          <w:p w:rsidR="00032496" w:rsidRPr="00032496" w:rsidRDefault="00032496" w:rsidP="000324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324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03249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0324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плана и последовательности действий</w:t>
            </w:r>
          </w:p>
          <w:p w:rsidR="00442915" w:rsidRPr="00442915" w:rsidRDefault="00442915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42915" w:rsidRPr="00442915" w:rsidTr="00114BC0">
        <w:tc>
          <w:tcPr>
            <w:tcW w:w="1702" w:type="dxa"/>
          </w:tcPr>
          <w:p w:rsidR="00442915" w:rsidRDefault="001A4AD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4. Рефлексия. </w:t>
            </w:r>
          </w:p>
          <w:p w:rsidR="001A4ADC" w:rsidRPr="007B5A6C" w:rsidRDefault="001A4ADC" w:rsidP="001A4ADC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7B5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домашнего задания.</w:t>
            </w:r>
          </w:p>
          <w:p w:rsidR="001A4ADC" w:rsidRPr="00442915" w:rsidRDefault="001A4ADC" w:rsidP="001A4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1" w:type="dxa"/>
          </w:tcPr>
          <w:p w:rsidR="00442915" w:rsidRPr="00442915" w:rsidRDefault="001A4AD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 мин</w:t>
            </w:r>
          </w:p>
        </w:tc>
        <w:tc>
          <w:tcPr>
            <w:tcW w:w="2235" w:type="dxa"/>
          </w:tcPr>
          <w:p w:rsidR="00442915" w:rsidRPr="001A4ADC" w:rsidRDefault="001A4AD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A4A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Сообщение о домашнем задании и способах его выполнения</w:t>
            </w:r>
          </w:p>
        </w:tc>
        <w:tc>
          <w:tcPr>
            <w:tcW w:w="1718" w:type="dxa"/>
          </w:tcPr>
          <w:p w:rsidR="00442915" w:rsidRPr="007B5A6C" w:rsidRDefault="007B5A6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B5A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Ознакомление с планом работы</w:t>
            </w:r>
          </w:p>
        </w:tc>
        <w:tc>
          <w:tcPr>
            <w:tcW w:w="2171" w:type="dxa"/>
          </w:tcPr>
          <w:p w:rsidR="00442915" w:rsidRPr="00442915" w:rsidRDefault="007B5A6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учебником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Стр. 30 упр. 5</w:t>
            </w:r>
          </w:p>
        </w:tc>
        <w:tc>
          <w:tcPr>
            <w:tcW w:w="1955" w:type="dxa"/>
          </w:tcPr>
          <w:p w:rsidR="00442915" w:rsidRPr="007B5A6C" w:rsidRDefault="007B5A6C" w:rsidP="007B5A6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5A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 - умение работать с текстом, умение строить речевое высказывание</w:t>
            </w:r>
          </w:p>
        </w:tc>
      </w:tr>
      <w:tr w:rsidR="00032496" w:rsidRPr="00442915" w:rsidTr="00114BC0">
        <w:tc>
          <w:tcPr>
            <w:tcW w:w="1702" w:type="dxa"/>
          </w:tcPr>
          <w:p w:rsidR="00032496" w:rsidRDefault="007B5A6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Рефлексия. </w:t>
            </w:r>
          </w:p>
          <w:p w:rsidR="007B5A6C" w:rsidRPr="00442915" w:rsidRDefault="007B5A6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1" w:type="dxa"/>
          </w:tcPr>
          <w:p w:rsidR="00032496" w:rsidRPr="00442915" w:rsidRDefault="007B5A6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 мин</w:t>
            </w:r>
          </w:p>
        </w:tc>
        <w:tc>
          <w:tcPr>
            <w:tcW w:w="2235" w:type="dxa"/>
          </w:tcPr>
          <w:p w:rsidR="00032496" w:rsidRPr="007B5A6C" w:rsidRDefault="007B5A6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B5A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Подведение итогов</w:t>
            </w:r>
          </w:p>
        </w:tc>
        <w:tc>
          <w:tcPr>
            <w:tcW w:w="1718" w:type="dxa"/>
          </w:tcPr>
          <w:p w:rsidR="007B5A6C" w:rsidRPr="007B5A6C" w:rsidRDefault="007B5A6C" w:rsidP="007B5A6C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7B5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связывают полученные знания в систему</w:t>
            </w:r>
          </w:p>
          <w:p w:rsidR="007B5A6C" w:rsidRPr="007B5A6C" w:rsidRDefault="007B5A6C" w:rsidP="007B5A6C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7B5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Высказывание «На уроке мы запомнили …»</w:t>
            </w:r>
          </w:p>
          <w:p w:rsidR="00032496" w:rsidRPr="00442915" w:rsidRDefault="00032496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71" w:type="dxa"/>
          </w:tcPr>
          <w:p w:rsidR="00032496" w:rsidRPr="00442915" w:rsidRDefault="007B5A6C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Обобщение материала</w:t>
            </w:r>
          </w:p>
        </w:tc>
        <w:tc>
          <w:tcPr>
            <w:tcW w:w="1955" w:type="dxa"/>
          </w:tcPr>
          <w:p w:rsidR="007B5A6C" w:rsidRPr="007B5A6C" w:rsidRDefault="007B5A6C" w:rsidP="007B5A6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B5A6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7B5A6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7B5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самоанализ проделанной работы и самооценка своей деятельности</w:t>
            </w:r>
          </w:p>
          <w:p w:rsidR="007B5A6C" w:rsidRPr="007B5A6C" w:rsidRDefault="007B5A6C" w:rsidP="007B5A6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B5A6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5A6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B5A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освоение личностного смысла учения, желание продолжить свою работу</w:t>
            </w:r>
          </w:p>
          <w:p w:rsidR="00032496" w:rsidRPr="00442915" w:rsidRDefault="00032496" w:rsidP="005B1C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4418DC" w:rsidRPr="00442915" w:rsidRDefault="004418DC" w:rsidP="005B1C1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B1CBC" w:rsidRPr="00442915" w:rsidRDefault="007B1CBC"/>
    <w:sectPr w:rsidR="007B1CBC" w:rsidRPr="00442915" w:rsidSect="007B1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6546C"/>
    <w:multiLevelType w:val="multilevel"/>
    <w:tmpl w:val="B732A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EB779A"/>
    <w:multiLevelType w:val="hybridMultilevel"/>
    <w:tmpl w:val="1D36E624"/>
    <w:lvl w:ilvl="0" w:tplc="91C49A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E44D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0C20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6664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16FF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52B1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482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7A5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EEF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B1C14"/>
    <w:rsid w:val="00032496"/>
    <w:rsid w:val="00114BC0"/>
    <w:rsid w:val="001A4ADC"/>
    <w:rsid w:val="002F51C2"/>
    <w:rsid w:val="004412AE"/>
    <w:rsid w:val="004418DC"/>
    <w:rsid w:val="00442915"/>
    <w:rsid w:val="005B1C14"/>
    <w:rsid w:val="00660F9D"/>
    <w:rsid w:val="007B1CBC"/>
    <w:rsid w:val="007B5A6C"/>
    <w:rsid w:val="00811B3E"/>
    <w:rsid w:val="008E65F9"/>
    <w:rsid w:val="00965D05"/>
    <w:rsid w:val="00A155C5"/>
    <w:rsid w:val="00DA3948"/>
    <w:rsid w:val="00DD4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C1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1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418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DA3948"/>
  </w:style>
  <w:style w:type="paragraph" w:customStyle="1" w:styleId="c8">
    <w:name w:val="c8"/>
    <w:basedOn w:val="a"/>
    <w:rsid w:val="00A15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A155C5"/>
  </w:style>
  <w:style w:type="character" w:customStyle="1" w:styleId="c34">
    <w:name w:val="c34"/>
    <w:basedOn w:val="a0"/>
    <w:rsid w:val="00A155C5"/>
  </w:style>
  <w:style w:type="paragraph" w:customStyle="1" w:styleId="c9">
    <w:name w:val="c9"/>
    <w:basedOn w:val="a"/>
    <w:rsid w:val="00A15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15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41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4">
    <w:name w:val="c74"/>
    <w:basedOn w:val="a"/>
    <w:rsid w:val="00441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4">
    <w:name w:val="c64"/>
    <w:basedOn w:val="a0"/>
    <w:rsid w:val="004412AE"/>
  </w:style>
  <w:style w:type="character" w:customStyle="1" w:styleId="c49">
    <w:name w:val="c49"/>
    <w:basedOn w:val="a0"/>
    <w:rsid w:val="004412AE"/>
  </w:style>
  <w:style w:type="paragraph" w:customStyle="1" w:styleId="c7">
    <w:name w:val="c7"/>
    <w:basedOn w:val="a"/>
    <w:rsid w:val="00114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14BC0"/>
  </w:style>
  <w:style w:type="character" w:customStyle="1" w:styleId="c26">
    <w:name w:val="c26"/>
    <w:basedOn w:val="a0"/>
    <w:rsid w:val="00114BC0"/>
  </w:style>
  <w:style w:type="character" w:customStyle="1" w:styleId="c19">
    <w:name w:val="c19"/>
    <w:basedOn w:val="a0"/>
    <w:rsid w:val="00114B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19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66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2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8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1D613B-A5EF-4398-8793-4A222A9FD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2022-11-06T12:43:00Z</dcterms:created>
  <dcterms:modified xsi:type="dcterms:W3CDTF">2022-11-06T16:02:00Z</dcterms:modified>
</cp:coreProperties>
</file>